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grindinistekstas"/>
        <w:jc w:val="center"/>
        <w:rPr/>
      </w:pPr>
      <w:r>
        <w:rPr>
          <w:b/>
          <w:bCs/>
          <w:i/>
          <w:iCs/>
        </w:rPr>
        <w:t xml:space="preserve">INFORMACIJA APIE 2017 M. SAUSIO  MĖN. </w:t>
      </w:r>
    </w:p>
    <w:p>
      <w:pPr>
        <w:pStyle w:val="Pagrindinistekstas"/>
        <w:jc w:val="center"/>
        <w:rPr/>
      </w:pPr>
      <w:r>
        <w:rPr>
          <w:b/>
          <w:bCs/>
          <w:i/>
          <w:iCs/>
        </w:rPr>
        <w:t>MAŽOS VERTĖS PIRKIMUS</w:t>
      </w:r>
    </w:p>
    <w:tbl>
      <w:tblPr>
        <w:tblW w:w="16380" w:type="dxa"/>
        <w:jc w:val="left"/>
        <w:tblInd w:w="-1053" w:type="dxa"/>
        <w:tblBorders>
          <w:top w:val="single" w:sz="2" w:space="0" w:color="000001"/>
          <w:left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596"/>
        <w:gridCol w:w="2611"/>
        <w:gridCol w:w="1243"/>
        <w:gridCol w:w="1620"/>
        <w:gridCol w:w="1243"/>
        <w:gridCol w:w="2646"/>
        <w:gridCol w:w="2340"/>
        <w:gridCol w:w="1494"/>
        <w:gridCol w:w="1432"/>
        <w:gridCol w:w="1153"/>
      </w:tblGrid>
      <w:tr>
        <w:trPr/>
        <w:tc>
          <w:tcPr>
            <w:tcW w:w="596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 xml:space="preserve">Eil. Nr. </w:t>
            </w:r>
          </w:p>
          <w:p>
            <w:pPr>
              <w:pStyle w:val="Lentelsturinys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Lentelsturinys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Lentelsturinys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Pirkimo objekto pavadinimas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Pirkimo tipas</w:t>
            </w:r>
          </w:p>
          <w:p>
            <w:pPr>
              <w:pStyle w:val="Lentelsturinys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(prekės, paslaugos, darbai)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Pgr. Pirkimo objekto kodas pagal BVPŽ, papildomi BVPŽ kodai (jei yra)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Pirkimo būdas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 xml:space="preserve">Pirkimo būdo pasirinkimo priežastys / </w:t>
            </w:r>
          </w:p>
          <w:p>
            <w:pPr>
              <w:pStyle w:val="Lentelsturinys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Pirkimo Nr. (jei apie pirkimą buvo skelbta)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Laimėjusio tiekėjo pavadinimas</w:t>
            </w:r>
          </w:p>
        </w:tc>
        <w:tc>
          <w:tcPr>
            <w:tcW w:w="1494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Sutarties sudarymo data</w:t>
            </w:r>
          </w:p>
        </w:tc>
        <w:tc>
          <w:tcPr>
            <w:tcW w:w="1432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 xml:space="preserve">Sutarties trukmė </w:t>
            </w:r>
          </w:p>
        </w:tc>
        <w:tc>
          <w:tcPr>
            <w:tcW w:w="115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Sutarties / pirkimo kaina ( atsižvelgiant į visus numatytus pratęsimus , su PVM)</w:t>
            </w:r>
          </w:p>
        </w:tc>
      </w:tr>
      <w:tr>
        <w:trPr/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BodyText3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ind w:hanging="0"/>
              <w:jc w:val="both"/>
              <w:outlineLvl w:val="0"/>
              <w:rPr>
                <w:rFonts w:ascii="Liberation Serif" w:hAnsi="Liberation Serif"/>
                <w:color w:val="FF0066"/>
                <w:sz w:val="20"/>
                <w:szCs w:val="20"/>
              </w:rPr>
            </w:pPr>
            <w:r>
              <w:rPr>
                <w:rFonts w:cs="Palemonas"/>
                <w:b w:val="false"/>
                <w:bCs w:val="false"/>
                <w:color w:val="000000"/>
                <w:sz w:val="20"/>
                <w:szCs w:val="20"/>
                <w:lang w:val="lt-LT"/>
              </w:rPr>
              <w:t>Juodosios j</w:t>
            </w:r>
            <w:bookmarkStart w:id="0" w:name="__DdeLink__7666_45625598"/>
            <w:r>
              <w:rPr>
                <w:rFonts w:cs="Palemonas"/>
                <w:b w:val="false"/>
                <w:bCs w:val="false"/>
                <w:color w:val="000000"/>
                <w:sz w:val="20"/>
                <w:szCs w:val="20"/>
                <w:lang w:val="lt-LT"/>
              </w:rPr>
              <w:t>ūros druską, skirtą gydomosioms vonio</w:t>
            </w:r>
            <w:bookmarkEnd w:id="0"/>
            <w:r>
              <w:rPr>
                <w:rFonts w:cs="Palemonas"/>
                <w:b w:val="false"/>
                <w:bCs w:val="false"/>
                <w:color w:val="000000"/>
                <w:sz w:val="20"/>
                <w:szCs w:val="20"/>
                <w:lang w:val="lt-LT"/>
              </w:rPr>
              <w:t xml:space="preserve">ms. 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FF006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Prekės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ind w:hanging="0"/>
              <w:jc w:val="both"/>
              <w:outlineLvl w:val="0"/>
              <w:rPr>
                <w:rFonts w:cs="Palemonas"/>
                <w:b w:val="false"/>
                <w:b w:val="false"/>
                <w:bCs w:val="false"/>
                <w:color w:val="FF0066"/>
                <w:sz w:val="20"/>
                <w:szCs w:val="20"/>
              </w:rPr>
            </w:pPr>
            <w:r>
              <w:rPr>
                <w:rFonts w:cs="Palemonas"/>
                <w:b w:val="false"/>
                <w:bCs w:val="false"/>
                <w:color w:val="000000"/>
                <w:sz w:val="20"/>
                <w:szCs w:val="20"/>
              </w:rPr>
              <w:t>14420000-1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FF006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CVP IS Skelbiamas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UAB „Taiklu“</w:t>
            </w:r>
          </w:p>
        </w:tc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2017-02-02</w:t>
            </w:r>
          </w:p>
        </w:tc>
        <w:tc>
          <w:tcPr>
            <w:tcW w:w="1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 xml:space="preserve">Iki pilno kiekio išpirkimo, bet ne ilgiau nei iki </w:t>
            </w:r>
          </w:p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2018-02-02</w:t>
            </w:r>
          </w:p>
        </w:tc>
        <w:tc>
          <w:tcPr>
            <w:tcW w:w="1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4 446,75</w:t>
            </w:r>
          </w:p>
        </w:tc>
      </w:tr>
      <w:tr>
        <w:trPr/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BodyText3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ind w:hanging="0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Laikraščio „Vakarinė Palanga“ prenumerata 2017 m. 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Paslaugos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ind w:hanging="0"/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79980000-7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Apklausa žodžiu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SVPT 126.5 p.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UAB „Vakarinė Palanga“</w:t>
            </w:r>
          </w:p>
        </w:tc>
        <w:tc>
          <w:tcPr>
            <w:tcW w:w="29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Vienkartinis</w:t>
            </w:r>
          </w:p>
        </w:tc>
        <w:tc>
          <w:tcPr>
            <w:tcW w:w="1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141,12</w:t>
            </w:r>
          </w:p>
        </w:tc>
      </w:tr>
      <w:tr>
        <w:trPr/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FF006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Buities prekės</w:t>
            </w:r>
          </w:p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FF006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Prekės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39830000-9 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CPO29209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UAB „Koslita“</w:t>
            </w:r>
          </w:p>
        </w:tc>
        <w:tc>
          <w:tcPr>
            <w:tcW w:w="29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Vienkartinis</w:t>
            </w:r>
          </w:p>
        </w:tc>
        <w:tc>
          <w:tcPr>
            <w:tcW w:w="1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265,96</w:t>
            </w:r>
          </w:p>
        </w:tc>
      </w:tr>
      <w:tr>
        <w:trPr/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Prietaiso kalibravimas, remontas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CC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Paslauga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50700000-2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Apklausa žodžiu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SVPT 126.5 p.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UAB „Alkotersteris“</w:t>
            </w:r>
          </w:p>
        </w:tc>
        <w:tc>
          <w:tcPr>
            <w:tcW w:w="29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Vienkartinis</w:t>
            </w:r>
          </w:p>
        </w:tc>
        <w:tc>
          <w:tcPr>
            <w:tcW w:w="1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73,00</w:t>
            </w:r>
          </w:p>
        </w:tc>
      </w:tr>
      <w:tr>
        <w:trPr/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Biuro prekės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Prekės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30192000-1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Apklausa žodžiu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SVPT 126.5 p.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E.Stasiulaičio prekybos įm.</w:t>
            </w:r>
          </w:p>
        </w:tc>
        <w:tc>
          <w:tcPr>
            <w:tcW w:w="29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Vienkartinis</w:t>
            </w:r>
          </w:p>
        </w:tc>
        <w:tc>
          <w:tcPr>
            <w:tcW w:w="1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145,81</w:t>
            </w:r>
          </w:p>
        </w:tc>
      </w:tr>
      <w:tr>
        <w:trPr/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Ataskaita po projekto užbiagimo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Paslauga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71248000-8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Apklausa žodžiu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SVPT 126.5 p.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UAB „Ino projektai“</w:t>
            </w:r>
          </w:p>
        </w:tc>
        <w:tc>
          <w:tcPr>
            <w:tcW w:w="29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Vienkartinis</w:t>
            </w:r>
          </w:p>
        </w:tc>
        <w:tc>
          <w:tcPr>
            <w:tcW w:w="1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550,00</w:t>
            </w:r>
          </w:p>
          <w:p>
            <w:pPr>
              <w:pStyle w:val="Lentelsturiny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Diagnostinės juostelės gliukozei tirti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Prekės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33140000-3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Apklausa žodžiu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SVPT 126.5 p.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UAB 'Abovita“</w:t>
            </w:r>
          </w:p>
        </w:tc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2017-02-17</w:t>
            </w:r>
          </w:p>
        </w:tc>
        <w:tc>
          <w:tcPr>
            <w:tcW w:w="1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2020-02-17</w:t>
            </w:r>
          </w:p>
        </w:tc>
        <w:tc>
          <w:tcPr>
            <w:tcW w:w="1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1795,50</w:t>
            </w:r>
          </w:p>
        </w:tc>
      </w:tr>
      <w:tr>
        <w:trPr/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FF0066"/>
              </w:rPr>
            </w:pPr>
            <w:r>
              <w:rPr>
                <w:color w:val="000000"/>
                <w:sz w:val="20"/>
                <w:szCs w:val="20"/>
              </w:rPr>
              <w:t>Biuro prekės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FF0066"/>
              </w:rPr>
            </w:pPr>
            <w:r>
              <w:rPr>
                <w:color w:val="000000"/>
                <w:sz w:val="20"/>
                <w:szCs w:val="20"/>
              </w:rPr>
              <w:t>Prekės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FF006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30192000-1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CPO 29562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FF006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UAB “Officeday”</w:t>
            </w:r>
          </w:p>
        </w:tc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2017-02-25</w:t>
            </w:r>
          </w:p>
        </w:tc>
        <w:tc>
          <w:tcPr>
            <w:tcW w:w="1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2017-02-25</w:t>
            </w:r>
          </w:p>
        </w:tc>
        <w:tc>
          <w:tcPr>
            <w:tcW w:w="1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79,10</w:t>
            </w:r>
          </w:p>
        </w:tc>
      </w:tr>
      <w:tr>
        <w:trPr/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Atminties kortelė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Prekė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30234500-3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Apklausa žodžiu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SVPT 126.5 p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UAB „Pigu“</w:t>
            </w:r>
          </w:p>
        </w:tc>
        <w:tc>
          <w:tcPr>
            <w:tcW w:w="29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Vienkartinis</w:t>
            </w:r>
          </w:p>
        </w:tc>
        <w:tc>
          <w:tcPr>
            <w:tcW w:w="1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63,97</w:t>
            </w:r>
          </w:p>
        </w:tc>
      </w:tr>
      <w:tr>
        <w:trPr/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Vaistai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Prekės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33690000-3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Apklausa žodžiu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SVPT 126.5 p.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UAB „Limedika“</w:t>
            </w:r>
          </w:p>
        </w:tc>
        <w:tc>
          <w:tcPr>
            <w:tcW w:w="29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Vienkartinis</w:t>
            </w:r>
          </w:p>
        </w:tc>
        <w:tc>
          <w:tcPr>
            <w:tcW w:w="1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76,07</w:t>
            </w:r>
          </w:p>
        </w:tc>
      </w:tr>
      <w:tr>
        <w:trPr/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Raktų gamyba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Paslauga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44500000-5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Apklausa žodžiu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SVPT 126.5 p.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UAB „Raktų imperija“</w:t>
            </w:r>
          </w:p>
        </w:tc>
        <w:tc>
          <w:tcPr>
            <w:tcW w:w="29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Vienkartinis</w:t>
            </w:r>
          </w:p>
        </w:tc>
        <w:tc>
          <w:tcPr>
            <w:tcW w:w="1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64,50</w:t>
            </w:r>
          </w:p>
        </w:tc>
      </w:tr>
      <w:tr>
        <w:trPr/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Spausdintuvas 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Prekės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30232150-0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Apklausa žodžiu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SVPT 126.5 p.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UAB „Topara“</w:t>
            </w:r>
          </w:p>
        </w:tc>
        <w:tc>
          <w:tcPr>
            <w:tcW w:w="29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Vienkartinis</w:t>
            </w:r>
          </w:p>
        </w:tc>
        <w:tc>
          <w:tcPr>
            <w:tcW w:w="1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135,00</w:t>
            </w:r>
          </w:p>
        </w:tc>
      </w:tr>
      <w:tr>
        <w:trPr/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Masažinis aliejus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Prekės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33140000-3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Apklausa žodžiu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SVPT 126.5 p.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UAB „Izabelita“</w:t>
            </w:r>
          </w:p>
        </w:tc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2017-02-20</w:t>
            </w:r>
          </w:p>
        </w:tc>
        <w:tc>
          <w:tcPr>
            <w:tcW w:w="1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2020-02-20</w:t>
            </w:r>
          </w:p>
        </w:tc>
        <w:tc>
          <w:tcPr>
            <w:tcW w:w="1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1051,98</w:t>
            </w:r>
          </w:p>
        </w:tc>
      </w:tr>
      <w:tr>
        <w:trPr/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Trintuvės remontas</w:t>
            </w:r>
          </w:p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Paslauga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50880000-4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Apklausa žodžiu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SVPT 126.5 p.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UAB „Specus Sistemos“</w:t>
            </w:r>
          </w:p>
        </w:tc>
        <w:tc>
          <w:tcPr>
            <w:tcW w:w="29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Vienkartinis</w:t>
            </w:r>
          </w:p>
        </w:tc>
        <w:tc>
          <w:tcPr>
            <w:tcW w:w="1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181,50</w:t>
            </w:r>
          </w:p>
        </w:tc>
      </w:tr>
      <w:tr>
        <w:trPr/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Daržovių pirkimas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Prekės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03221000-6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Apklausa žodžiu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SVPT 126.5 p.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UAB „Augma“</w:t>
            </w:r>
          </w:p>
        </w:tc>
        <w:tc>
          <w:tcPr>
            <w:tcW w:w="29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Vienkartinis</w:t>
            </w:r>
          </w:p>
        </w:tc>
        <w:tc>
          <w:tcPr>
            <w:tcW w:w="1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50,58</w:t>
            </w:r>
          </w:p>
        </w:tc>
      </w:tr>
      <w:tr>
        <w:trPr/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 xml:space="preserve">Daržovės 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CC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Prekės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color w:val="00CC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03221000-6</w:t>
            </w:r>
          </w:p>
          <w:p>
            <w:pPr>
              <w:pStyle w:val="Normal"/>
              <w:jc w:val="center"/>
              <w:rPr>
                <w:color w:val="00CC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03222000-3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CC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CVP IS</w:t>
            </w:r>
          </w:p>
          <w:p>
            <w:pPr>
              <w:pStyle w:val="Lentelsturinys"/>
              <w:jc w:val="center"/>
              <w:rPr>
                <w:color w:val="00CC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skelbiamas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CC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I dalis.</w:t>
            </w:r>
          </w:p>
          <w:p>
            <w:pPr>
              <w:pStyle w:val="Lentelsturinys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UAB „Viržis“</w:t>
            </w:r>
          </w:p>
        </w:tc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2017-03-10</w:t>
            </w:r>
          </w:p>
        </w:tc>
        <w:tc>
          <w:tcPr>
            <w:tcW w:w="1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2017-06-10</w:t>
            </w:r>
          </w:p>
        </w:tc>
        <w:tc>
          <w:tcPr>
            <w:tcW w:w="1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4 999,05</w:t>
            </w:r>
          </w:p>
        </w:tc>
      </w:tr>
      <w:tr>
        <w:trPr/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Vynas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Prekės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15930000-6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Apklausa žodžiu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SVPT 126.5 p.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UAB „Filipopolis“</w:t>
            </w:r>
          </w:p>
        </w:tc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2017-02-03</w:t>
            </w:r>
          </w:p>
        </w:tc>
        <w:tc>
          <w:tcPr>
            <w:tcW w:w="1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2017-03-03</w:t>
            </w:r>
          </w:p>
        </w:tc>
        <w:tc>
          <w:tcPr>
            <w:tcW w:w="1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122,16</w:t>
            </w:r>
          </w:p>
        </w:tc>
      </w:tr>
      <w:tr>
        <w:trPr/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Daržovių pirkimas</w:t>
            </w:r>
          </w:p>
          <w:p>
            <w:pPr>
              <w:pStyle w:val="Lentelsturinys"/>
              <w:jc w:val="center"/>
              <w:rPr>
                <w:color w:val="FF0066"/>
                <w:sz w:val="20"/>
                <w:szCs w:val="20"/>
              </w:rPr>
            </w:pPr>
            <w:r>
              <w:rPr>
                <w:color w:val="FF0066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Prekės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03221000-6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Apklausa žodžiu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SVPT 97.7 p. 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UAB „Citva“</w:t>
            </w:r>
          </w:p>
        </w:tc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2017-01-26</w:t>
            </w:r>
          </w:p>
        </w:tc>
        <w:tc>
          <w:tcPr>
            <w:tcW w:w="1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2017-03-10</w:t>
            </w:r>
          </w:p>
          <w:p>
            <w:pPr>
              <w:pStyle w:val="Lentelsturinys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Sutartis žodinė</w:t>
            </w:r>
          </w:p>
        </w:tc>
        <w:tc>
          <w:tcPr>
            <w:tcW w:w="1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1260,82</w:t>
            </w:r>
          </w:p>
        </w:tc>
      </w:tr>
      <w:tr>
        <w:trPr/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Kursai viešųjų pirkimų klausimais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Paslauga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79951000-5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Apklausa žodžiu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SVPT 126.5 p.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VšĮ „Viešųjų pirkimų agentūra“</w:t>
            </w:r>
          </w:p>
        </w:tc>
        <w:tc>
          <w:tcPr>
            <w:tcW w:w="29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Vienkartinis</w:t>
            </w:r>
          </w:p>
        </w:tc>
        <w:tc>
          <w:tcPr>
            <w:tcW w:w="1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rPr/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Higieninis popierius 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Prekės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33760000-5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CPO 30241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UAB „Libeta“</w:t>
            </w:r>
          </w:p>
        </w:tc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2017-02-03</w:t>
            </w:r>
          </w:p>
        </w:tc>
        <w:tc>
          <w:tcPr>
            <w:tcW w:w="1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2017-03-03</w:t>
            </w:r>
          </w:p>
        </w:tc>
        <w:tc>
          <w:tcPr>
            <w:tcW w:w="1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109,68</w:t>
            </w:r>
          </w:p>
        </w:tc>
      </w:tr>
      <w:tr>
        <w:trPr/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Medicinos priemonės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Prekės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33140000-3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Apklausa žodžiu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SVPT 126.5 p.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A.Zapalskio IĮ „Azas“</w:t>
            </w:r>
          </w:p>
        </w:tc>
        <w:tc>
          <w:tcPr>
            <w:tcW w:w="29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Vienkartinis</w:t>
            </w:r>
          </w:p>
        </w:tc>
        <w:tc>
          <w:tcPr>
            <w:tcW w:w="1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143,17</w:t>
            </w:r>
          </w:p>
        </w:tc>
      </w:tr>
      <w:tr>
        <w:trPr/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CC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Parafinas, skirtas šilumos terapijai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color w:val="FF006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Prekės</w:t>
            </w:r>
          </w:p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color w:val="FF006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09221200-6</w:t>
            </w:r>
          </w:p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FF006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CVP IS </w:t>
            </w:r>
          </w:p>
          <w:p>
            <w:pPr>
              <w:pStyle w:val="Lentelsturinys"/>
              <w:jc w:val="center"/>
              <w:rPr>
                <w:color w:val="00CC00"/>
              </w:rPr>
            </w:pPr>
            <w:r>
              <w:rPr>
                <w:color w:val="000000"/>
                <w:sz w:val="20"/>
                <w:szCs w:val="20"/>
              </w:rPr>
              <w:t>Skelbiamas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UAB „Armila“</w:t>
            </w:r>
          </w:p>
        </w:tc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2017-03-06</w:t>
            </w:r>
          </w:p>
        </w:tc>
        <w:tc>
          <w:tcPr>
            <w:tcW w:w="1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2018-03-06</w:t>
            </w:r>
          </w:p>
        </w:tc>
        <w:tc>
          <w:tcPr>
            <w:tcW w:w="1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1 450,26</w:t>
            </w:r>
          </w:p>
        </w:tc>
      </w:tr>
      <w:tr>
        <w:trPr/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FF0066"/>
              </w:rPr>
            </w:pPr>
            <w:r>
              <w:rPr>
                <w:color w:val="000000"/>
                <w:sz w:val="20"/>
                <w:szCs w:val="20"/>
              </w:rPr>
              <w:t>Ūkio prekės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Prekės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44420000-0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Apklausa žodžiu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SVPT 126.5 p.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UAB „Steidė ir partneriai“</w:t>
            </w:r>
          </w:p>
        </w:tc>
        <w:tc>
          <w:tcPr>
            <w:tcW w:w="29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Vienkartinis</w:t>
            </w:r>
          </w:p>
        </w:tc>
        <w:tc>
          <w:tcPr>
            <w:tcW w:w="1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FF0066"/>
              </w:rPr>
            </w:pPr>
            <w:r>
              <w:rPr>
                <w:color w:val="000000"/>
                <w:sz w:val="20"/>
                <w:szCs w:val="20"/>
              </w:rPr>
              <w:t>618,63</w:t>
            </w:r>
          </w:p>
        </w:tc>
      </w:tr>
      <w:tr>
        <w:trPr/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Kursai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Paslauga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79951000-5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Apklausa žodžiu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SVPT 126.5 p.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Sveikatos priežiūros ir farmacijos specialsitų kompetencijų centras</w:t>
            </w:r>
          </w:p>
        </w:tc>
        <w:tc>
          <w:tcPr>
            <w:tcW w:w="29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Vienkartinis</w:t>
            </w:r>
          </w:p>
        </w:tc>
        <w:tc>
          <w:tcPr>
            <w:tcW w:w="1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>
        <w:trPr/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 xml:space="preserve">Statybinės medžiagos 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Prekės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44420000-0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Apklausa žodžiu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SVPT 126.5 p.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UAB „Steidė ir partneriai“</w:t>
            </w:r>
          </w:p>
        </w:tc>
        <w:tc>
          <w:tcPr>
            <w:tcW w:w="29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Vienkartinis</w:t>
            </w:r>
          </w:p>
        </w:tc>
        <w:tc>
          <w:tcPr>
            <w:tcW w:w="1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67,57</w:t>
            </w:r>
          </w:p>
        </w:tc>
      </w:tr>
      <w:tr>
        <w:trPr/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Šviestuvai 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Prekės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31520000-7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Apklausa žodžiu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SVPT 126.5 p.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UAB „Ermitažas“</w:t>
            </w:r>
          </w:p>
        </w:tc>
        <w:tc>
          <w:tcPr>
            <w:tcW w:w="29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Vienkartinis</w:t>
            </w:r>
          </w:p>
        </w:tc>
        <w:tc>
          <w:tcPr>
            <w:tcW w:w="1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146,90</w:t>
            </w:r>
          </w:p>
        </w:tc>
      </w:tr>
      <w:tr>
        <w:trPr/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Biuro prekės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Prekės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30192000-1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Apklausa žodžiu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SVPT 126.5 p.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UAB „Viskas Jūsų kontorai“</w:t>
            </w:r>
          </w:p>
        </w:tc>
        <w:tc>
          <w:tcPr>
            <w:tcW w:w="29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Vienkartinis</w:t>
            </w:r>
          </w:p>
        </w:tc>
        <w:tc>
          <w:tcPr>
            <w:tcW w:w="1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14,60</w:t>
            </w:r>
          </w:p>
        </w:tc>
      </w:tr>
      <w:tr>
        <w:trPr/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Grindų remonto darbai</w:t>
            </w:r>
          </w:p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Darbai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45432110-8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Apklausa žodžiu</w:t>
            </w:r>
          </w:p>
        </w:tc>
        <w:tc>
          <w:tcPr>
            <w:tcW w:w="2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SVPT 126.5 p.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UAB „Adrijus“</w:t>
            </w:r>
          </w:p>
        </w:tc>
        <w:tc>
          <w:tcPr>
            <w:tcW w:w="29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Lentelsturiny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Vienkartinis</w:t>
            </w:r>
          </w:p>
        </w:tc>
        <w:tc>
          <w:tcPr>
            <w:tcW w:w="1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1959,29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Times-Italic" w:hAnsi="Times-Italic"/>
          <w:i/>
          <w:color w:val="000000"/>
          <w:sz w:val="24"/>
        </w:rPr>
        <w:t>Pa</w:t>
      </w:r>
      <w:r>
        <w:rPr>
          <w:rFonts w:ascii="Times New Roman" w:hAnsi="Times New Roman"/>
          <w:i/>
          <w:color w:val="000000"/>
          <w:sz w:val="24"/>
          <w:szCs w:val="24"/>
        </w:rPr>
        <w:t>staba: Pirkimai vykdomi vadovaujantis VšĮ LR Vidaus reikalų ministerijos Poilsio ir reabilitacijos centro „Pušynas“ direktoriaus 2015-07-29 įsakymo Nr. VK-31 (3.3)1 punktu patvirtintomis Supaprastintų viešųjų pirkimų taisyklėmis.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-Italic">
    <w:charset w:val="ba"/>
    <w:family w:val="roman"/>
    <w:pitch w:val="variable"/>
  </w:font>
  <w:font w:name="Times New Roman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lt-L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lt-LT" w:eastAsia="zh-CN" w:bidi="hi-IN"/>
    </w:rPr>
  </w:style>
  <w:style w:type="paragraph" w:styleId="Antrat1">
    <w:name w:val="Heading 1"/>
    <w:basedOn w:val="Antrat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Antrat2">
    <w:name w:val="Heading 2"/>
    <w:basedOn w:val="Antrat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Antrat3">
    <w:name w:val="Heading 3"/>
    <w:basedOn w:val="Antrat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Antrat">
    <w:name w:val="Antraštė"/>
    <w:basedOn w:val="Normal"/>
    <w:next w:val="Pagrindinisteksta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agrindinistekstas">
    <w:name w:val="Body Text"/>
    <w:basedOn w:val="Normal"/>
    <w:pPr>
      <w:spacing w:lineRule="auto" w:line="288" w:before="0" w:after="140"/>
    </w:pPr>
    <w:rPr/>
  </w:style>
  <w:style w:type="paragraph" w:styleId="Sraas">
    <w:name w:val="List"/>
    <w:basedOn w:val="Pagrindinistekstas"/>
    <w:pPr/>
    <w:rPr>
      <w:rFonts w:cs="Mang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Mangal"/>
    </w:rPr>
  </w:style>
  <w:style w:type="paragraph" w:styleId="Citatos">
    <w:name w:val="Citatos"/>
    <w:basedOn w:val="Normal"/>
    <w:qFormat/>
    <w:pPr>
      <w:spacing w:before="0" w:after="283"/>
      <w:ind w:left="567" w:right="567" w:hanging="0"/>
    </w:pPr>
    <w:rPr/>
  </w:style>
  <w:style w:type="paragraph" w:styleId="Dokumentopavadinimas">
    <w:name w:val="Title"/>
    <w:basedOn w:val="Antrat"/>
    <w:qFormat/>
    <w:pPr>
      <w:jc w:val="center"/>
    </w:pPr>
    <w:rPr>
      <w:b/>
      <w:bCs/>
      <w:sz w:val="56"/>
      <w:szCs w:val="56"/>
    </w:rPr>
  </w:style>
  <w:style w:type="paragraph" w:styleId="Dokumentopaantrat">
    <w:name w:val="Subtitle"/>
    <w:basedOn w:val="Antrat"/>
    <w:qFormat/>
    <w:pPr>
      <w:spacing w:before="60" w:after="120"/>
      <w:jc w:val="center"/>
    </w:pPr>
    <w:rPr>
      <w:sz w:val="36"/>
      <w:szCs w:val="36"/>
    </w:rPr>
  </w:style>
  <w:style w:type="paragraph" w:styleId="Lentelsturinys">
    <w:name w:val="Lentelės turinys"/>
    <w:basedOn w:val="Normal"/>
    <w:qFormat/>
    <w:pPr>
      <w:suppressLineNumbers/>
    </w:pPr>
    <w:rPr/>
  </w:style>
  <w:style w:type="paragraph" w:styleId="Lentelsantrat">
    <w:name w:val="Lentelės antraštė"/>
    <w:basedOn w:val="Lentelsturinys"/>
    <w:qFormat/>
    <w:pPr/>
    <w:rPr/>
  </w:style>
  <w:style w:type="paragraph" w:styleId="BodyText3">
    <w:name w:val="Body Text 3"/>
    <w:basedOn w:val="Normal"/>
    <w:qFormat/>
    <w:pPr>
      <w:widowControl/>
      <w:suppressAutoHyphens w:val="false"/>
      <w:spacing w:before="0" w:after="120"/>
    </w:pPr>
    <w:rPr>
      <w:rFonts w:cs="Times New Roman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4268</TotalTime>
  <Application>LibreOffice/5.3.1.2$Windows_X86_64 LibreOffice_project/e80a0e0fd1875e1696614d24c32df0f95f03deb2</Application>
  <Pages>16</Pages>
  <Words>530</Words>
  <Characters>3406</Characters>
  <CharactersWithSpaces>3670</CharactersWithSpaces>
  <Paragraphs>282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2016-12-05T08:15:23Z</dcterms:created>
  <dc:creator/>
  <dc:description/>
  <dc:language>lt-LT</dc:language>
  <cp:lastModifiedBy/>
  <cp:lastPrinted>2017-03-20T14:47:11Z</cp:lastPrinted>
  <dcterms:modified xsi:type="dcterms:W3CDTF">2017-03-20T15:35:39Z</dcterms:modified>
  <cp:revision>239</cp:revision>
  <dc:subject/>
  <dc:title/>
</cp:coreProperties>
</file>